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24"/>
      </w:tblGrid>
      <w:tr w:rsidR="007C293B" w:rsidRPr="00DD61E8" w14:paraId="708C94EC" w14:textId="77777777" w:rsidTr="00293760">
        <w:trPr>
          <w:trHeight w:val="675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7F801AAE" w14:textId="77777777" w:rsidR="007C293B" w:rsidRPr="00100B36" w:rsidRDefault="00293760" w:rsidP="00100B36">
            <w:pPr>
              <w:pStyle w:val="AveryStyle1"/>
              <w:jc w:val="left"/>
              <w:rPr>
                <w:sz w:val="24"/>
                <w:szCs w:val="24"/>
              </w:rPr>
            </w:pPr>
            <w:bookmarkStart w:id="0" w:name="Blank_MP1_panel1"/>
            <w:bookmarkEnd w:id="0"/>
            <w:r w:rsidRPr="00100B36">
              <w:rPr>
                <w:sz w:val="24"/>
                <w:szCs w:val="24"/>
              </w:rPr>
              <w:t>100-1</w:t>
            </w:r>
            <w:r w:rsidR="00780692" w:rsidRPr="00100B36">
              <w:rPr>
                <w:sz w:val="24"/>
                <w:szCs w:val="24"/>
              </w:rPr>
              <w:t xml:space="preserve">                                    </w:t>
            </w:r>
            <w:r w:rsidR="00100B36">
              <w:rPr>
                <w:sz w:val="24"/>
                <w:szCs w:val="24"/>
              </w:rPr>
              <w:t xml:space="preserve">                          M</w:t>
            </w:r>
            <w:r w:rsidR="00780692" w:rsidRPr="00100B36">
              <w:rPr>
                <w:sz w:val="24"/>
                <w:szCs w:val="24"/>
              </w:rPr>
              <w:t>in Bid - 50.00</w:t>
            </w:r>
          </w:p>
        </w:tc>
      </w:tr>
      <w:tr w:rsidR="007C293B" w:rsidRPr="00DD61E8" w14:paraId="39B3EE49" w14:textId="77777777" w:rsidTr="00293760">
        <w:trPr>
          <w:trHeight w:val="1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5C3A0A8F" w14:textId="77777777" w:rsidR="007C293B" w:rsidRPr="00DD61E8" w:rsidRDefault="007C293B">
            <w:pPr>
              <w:pStyle w:val="AveryStyle1"/>
            </w:pPr>
            <w:bookmarkStart w:id="1" w:name="Blank_MP1_panel2"/>
            <w:bookmarkEnd w:id="1"/>
          </w:p>
        </w:tc>
      </w:tr>
      <w:tr w:rsidR="007C293B" w:rsidRPr="00DD61E8" w14:paraId="11DF6B7A" w14:textId="77777777" w:rsidTr="00780692">
        <w:trPr>
          <w:trHeight w:val="2241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46C9344C" w14:textId="77777777" w:rsidR="007C293B" w:rsidRPr="00100B36" w:rsidRDefault="00780692">
            <w:pPr>
              <w:pStyle w:val="AveryStyle1"/>
              <w:rPr>
                <w:b/>
                <w:bCs w:val="0"/>
                <w:sz w:val="32"/>
                <w:szCs w:val="32"/>
              </w:rPr>
            </w:pPr>
            <w:bookmarkStart w:id="2" w:name="Blank_MP1_panel3"/>
            <w:bookmarkEnd w:id="2"/>
            <w:r w:rsidRPr="00100B36">
              <w:rPr>
                <w:b/>
                <w:bCs w:val="0"/>
                <w:sz w:val="32"/>
                <w:szCs w:val="32"/>
              </w:rPr>
              <w:t>Trident Maple Forest</w:t>
            </w:r>
          </w:p>
          <w:p w14:paraId="2FE80FEB" w14:textId="77777777" w:rsidR="00780692" w:rsidRDefault="00780692">
            <w:pPr>
              <w:pStyle w:val="AveryStyle1"/>
            </w:pPr>
          </w:p>
          <w:p w14:paraId="74B768B5" w14:textId="77777777" w:rsidR="00780692" w:rsidRPr="00100B36" w:rsidRDefault="00780692" w:rsidP="00780692">
            <w:pPr>
              <w:pStyle w:val="AveryStyle1"/>
              <w:rPr>
                <w:sz w:val="24"/>
                <w:szCs w:val="24"/>
              </w:rPr>
            </w:pPr>
            <w:r w:rsidRPr="00100B36">
              <w:rPr>
                <w:sz w:val="24"/>
                <w:szCs w:val="24"/>
              </w:rPr>
              <w:t>Purchase in MBS Auction in 2012</w:t>
            </w:r>
          </w:p>
          <w:p w14:paraId="3B38ECC1" w14:textId="5A5608B2" w:rsidR="00780692" w:rsidRPr="00DD61E8" w:rsidRDefault="00780692" w:rsidP="00780692">
            <w:pPr>
              <w:pStyle w:val="AveryStyle1"/>
            </w:pPr>
            <w:r w:rsidRPr="00100B36">
              <w:rPr>
                <w:sz w:val="24"/>
                <w:szCs w:val="24"/>
              </w:rPr>
              <w:t>Re-potted spring 2015</w:t>
            </w:r>
            <w:r w:rsidRPr="00100B36">
              <w:rPr>
                <w:sz w:val="24"/>
                <w:szCs w:val="24"/>
              </w:rPr>
              <w:br/>
              <w:t>Needs Winter Protection</w:t>
            </w:r>
            <w:r w:rsidRPr="00100B36">
              <w:rPr>
                <w:sz w:val="24"/>
                <w:szCs w:val="24"/>
              </w:rPr>
              <w:br/>
              <w:t xml:space="preserve">Pot: Sara Rayner </w:t>
            </w:r>
            <w:r w:rsidR="00DD5A58">
              <w:rPr>
                <w:sz w:val="24"/>
                <w:szCs w:val="24"/>
              </w:rPr>
              <w:t>(Example Only)</w:t>
            </w:r>
          </w:p>
        </w:tc>
      </w:tr>
    </w:tbl>
    <w:p w14:paraId="432AE61C" w14:textId="77777777" w:rsidR="00BF0593" w:rsidRDefault="00BF0593">
      <w:pPr>
        <w:spacing w:after="0" w:line="20" w:lineRule="exac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335C47DE" wp14:editId="763DDEEB">
                <wp:simplePos x="0" y="0"/>
                <wp:positionH relativeFrom="page">
                  <wp:posOffset>1714500</wp:posOffset>
                </wp:positionH>
                <wp:positionV relativeFrom="page">
                  <wp:posOffset>914400</wp:posOffset>
                </wp:positionV>
                <wp:extent cx="4572000" cy="2743200"/>
                <wp:effectExtent l="0" t="0" r="25400" b="254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29255" id="Rectangle 4" o:spid="_x0000_s1026" style="position:absolute;margin-left:135pt;margin-top:1in;width:5in;height:3in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24"/>
      </w:tblGrid>
      <w:tr w:rsidR="00BF0593" w:rsidRPr="00100B36" w14:paraId="504AC753" w14:textId="77777777" w:rsidTr="003F463F">
        <w:trPr>
          <w:trHeight w:val="675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5FCAA240" w14:textId="77777777" w:rsidR="00BF0593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</w:p>
          <w:p w14:paraId="7BBF6888" w14:textId="77777777" w:rsidR="00BF0593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</w:p>
          <w:p w14:paraId="791A3033" w14:textId="77777777" w:rsidR="00BF0593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</w:p>
          <w:p w14:paraId="7CB80C09" w14:textId="77777777" w:rsidR="00BF0593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0" allowOverlap="1" wp14:anchorId="2F02DBD4" wp14:editId="7DAD51EE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901700</wp:posOffset>
                      </wp:positionV>
                      <wp:extent cx="4572000" cy="2743200"/>
                      <wp:effectExtent l="0" t="0" r="25400" b="254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D95F1" id="Rectangle 4" o:spid="_x0000_s1026" style="position:absolute;margin-left:0;margin-top:71pt;width:5in;height:3in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" o:allowincell="f" filled="f" strokecolor="#bfbfbf" strokeweight=".25pt">
                      <w10:wrap anchorx="page" anchory="page"/>
                    </v:rect>
                  </w:pict>
                </mc:Fallback>
              </mc:AlternateContent>
            </w:r>
          </w:p>
          <w:p w14:paraId="3BB2AAAF" w14:textId="77777777" w:rsidR="00BF0593" w:rsidRPr="00100B36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  <w:r w:rsidRPr="00100B36">
              <w:rPr>
                <w:sz w:val="24"/>
                <w:szCs w:val="24"/>
              </w:rPr>
              <w:t xml:space="preserve">100-1                                    </w:t>
            </w:r>
            <w:r>
              <w:rPr>
                <w:sz w:val="24"/>
                <w:szCs w:val="24"/>
              </w:rPr>
              <w:t xml:space="preserve">                          M</w:t>
            </w:r>
            <w:r w:rsidRPr="00100B36">
              <w:rPr>
                <w:sz w:val="24"/>
                <w:szCs w:val="24"/>
              </w:rPr>
              <w:t>in Bid - 50.00</w:t>
            </w:r>
          </w:p>
        </w:tc>
      </w:tr>
      <w:tr w:rsidR="00BF0593" w:rsidRPr="00DD61E8" w14:paraId="70859BA7" w14:textId="77777777" w:rsidTr="003F463F">
        <w:trPr>
          <w:trHeight w:val="1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5FCDAD7E" w14:textId="77777777" w:rsidR="00BF0593" w:rsidRPr="00DD61E8" w:rsidRDefault="00BF0593" w:rsidP="003F463F">
            <w:pPr>
              <w:pStyle w:val="AveryStyle1"/>
            </w:pPr>
          </w:p>
        </w:tc>
      </w:tr>
      <w:tr w:rsidR="00BF0593" w:rsidRPr="00DD61E8" w14:paraId="6E6A0964" w14:textId="77777777" w:rsidTr="003F463F">
        <w:trPr>
          <w:trHeight w:val="2241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50B1508D" w14:textId="77777777" w:rsidR="00BF0593" w:rsidRPr="00100B36" w:rsidRDefault="00BF0593" w:rsidP="003F463F">
            <w:pPr>
              <w:pStyle w:val="AveryStyle1"/>
              <w:rPr>
                <w:b/>
                <w:bCs w:val="0"/>
                <w:sz w:val="32"/>
                <w:szCs w:val="32"/>
              </w:rPr>
            </w:pPr>
            <w:r w:rsidRPr="00100B36">
              <w:rPr>
                <w:b/>
                <w:bCs w:val="0"/>
                <w:sz w:val="32"/>
                <w:szCs w:val="32"/>
              </w:rPr>
              <w:t>Trident Maple Forest</w:t>
            </w:r>
          </w:p>
          <w:p w14:paraId="3D6C06DE" w14:textId="77777777" w:rsidR="00BF0593" w:rsidRDefault="00BF0593" w:rsidP="003F463F">
            <w:pPr>
              <w:pStyle w:val="AveryStyle1"/>
            </w:pPr>
          </w:p>
          <w:p w14:paraId="74503DB9" w14:textId="77777777" w:rsidR="00BF0593" w:rsidRPr="00100B36" w:rsidRDefault="00BF0593" w:rsidP="003F463F">
            <w:pPr>
              <w:pStyle w:val="AveryStyle1"/>
              <w:rPr>
                <w:sz w:val="24"/>
                <w:szCs w:val="24"/>
              </w:rPr>
            </w:pPr>
            <w:r w:rsidRPr="00100B36">
              <w:rPr>
                <w:sz w:val="24"/>
                <w:szCs w:val="24"/>
              </w:rPr>
              <w:t>Purchase in MBS Auction in 2012</w:t>
            </w:r>
          </w:p>
          <w:p w14:paraId="455CE28F" w14:textId="1847DAD4" w:rsidR="00BF0593" w:rsidRDefault="00BF0593" w:rsidP="003F463F">
            <w:pPr>
              <w:pStyle w:val="AveryStyle1"/>
              <w:rPr>
                <w:sz w:val="24"/>
                <w:szCs w:val="24"/>
              </w:rPr>
            </w:pPr>
            <w:r w:rsidRPr="00100B36">
              <w:rPr>
                <w:sz w:val="24"/>
                <w:szCs w:val="24"/>
              </w:rPr>
              <w:t>Re-potted spring 2015</w:t>
            </w:r>
            <w:r w:rsidRPr="00100B36">
              <w:rPr>
                <w:sz w:val="24"/>
                <w:szCs w:val="24"/>
              </w:rPr>
              <w:br/>
              <w:t>Needs Winter Protection</w:t>
            </w:r>
            <w:r w:rsidRPr="00100B36">
              <w:rPr>
                <w:sz w:val="24"/>
                <w:szCs w:val="24"/>
              </w:rPr>
              <w:br/>
              <w:t xml:space="preserve">Pot: Sara Rayner </w:t>
            </w:r>
            <w:r w:rsidR="00DD5A58">
              <w:rPr>
                <w:sz w:val="24"/>
                <w:szCs w:val="24"/>
              </w:rPr>
              <w:t>(Example Only)</w:t>
            </w:r>
          </w:p>
          <w:p w14:paraId="176C67A3" w14:textId="77777777" w:rsidR="00BF0593" w:rsidRDefault="00BF0593" w:rsidP="003F463F">
            <w:pPr>
              <w:pStyle w:val="AveryStyle1"/>
              <w:rPr>
                <w:sz w:val="24"/>
                <w:szCs w:val="24"/>
              </w:rPr>
            </w:pPr>
          </w:p>
          <w:p w14:paraId="34D089F8" w14:textId="77777777" w:rsidR="00BF0593" w:rsidRDefault="00BF0593" w:rsidP="003F463F">
            <w:pPr>
              <w:pStyle w:val="AveryStyle1"/>
              <w:rPr>
                <w:sz w:val="24"/>
                <w:szCs w:val="24"/>
              </w:rPr>
            </w:pPr>
          </w:p>
          <w:p w14:paraId="3F49B9F3" w14:textId="77777777" w:rsidR="00BF0593" w:rsidRDefault="00BF0593" w:rsidP="003F463F">
            <w:pPr>
              <w:pStyle w:val="AveryStyle1"/>
              <w:rPr>
                <w:sz w:val="24"/>
                <w:szCs w:val="24"/>
              </w:rPr>
            </w:pPr>
          </w:p>
          <w:p w14:paraId="0A6F645D" w14:textId="77777777" w:rsidR="00BF0593" w:rsidRPr="00DD61E8" w:rsidRDefault="00BF0593" w:rsidP="003F463F">
            <w:pPr>
              <w:pStyle w:val="AveryStyle1"/>
            </w:pPr>
          </w:p>
        </w:tc>
      </w:tr>
    </w:tbl>
    <w:p w14:paraId="74F737B6" w14:textId="77777777" w:rsidR="00BF0593" w:rsidRPr="00BF0593" w:rsidRDefault="00BF0593" w:rsidP="00BF0593">
      <w:pPr>
        <w:pStyle w:val="NormalWeb"/>
        <w:shd w:val="clear" w:color="auto" w:fill="FFFFFF"/>
        <w:spacing w:after="312" w:afterAutospacing="0"/>
        <w:ind w:left="-1350"/>
        <w:rPr>
          <w:rFonts w:ascii="Roboto" w:hAnsi="Roboto"/>
          <w:color w:val="5B5B5B"/>
          <w:sz w:val="20"/>
          <w:szCs w:val="20"/>
        </w:rPr>
      </w:pPr>
      <w:r w:rsidRPr="00BF0593">
        <w:rPr>
          <w:rFonts w:ascii="Roboto" w:hAnsi="Roboto"/>
          <w:color w:val="5B5B5B"/>
          <w:sz w:val="20"/>
          <w:szCs w:val="20"/>
        </w:rPr>
        <w:t>SELLER INSTRUCTIONS:</w:t>
      </w:r>
      <w:bookmarkStart w:id="3" w:name="_GoBack"/>
      <w:bookmarkEnd w:id="3"/>
    </w:p>
    <w:p w14:paraId="4B214105" w14:textId="77777777" w:rsidR="00BF0593" w:rsidRPr="00BF0593" w:rsidRDefault="00BF0593" w:rsidP="00BF0593">
      <w:pPr>
        <w:pStyle w:val="NormalWeb"/>
        <w:shd w:val="clear" w:color="auto" w:fill="FFFFFF"/>
        <w:spacing w:after="312" w:afterAutospacing="0"/>
        <w:ind w:left="-1350"/>
        <w:rPr>
          <w:rFonts w:ascii="Roboto" w:hAnsi="Roboto"/>
          <w:color w:val="5B5B5B"/>
          <w:sz w:val="20"/>
          <w:szCs w:val="20"/>
        </w:rPr>
      </w:pPr>
      <w:r w:rsidRPr="00BF0593">
        <w:rPr>
          <w:rFonts w:ascii="Roboto" w:hAnsi="Roboto"/>
          <w:color w:val="5B5B5B"/>
          <w:sz w:val="20"/>
          <w:szCs w:val="20"/>
        </w:rPr>
        <w:t>Sellers must fill out TWO 3”x5” cards for each item they wish to sell. The cards are to be completed prior to auction check in and must include the following:</w:t>
      </w:r>
    </w:p>
    <w:p w14:paraId="55C8390D" w14:textId="77777777" w:rsidR="007C293B" w:rsidRDefault="00BF0593" w:rsidP="00BF0593">
      <w:pPr>
        <w:pStyle w:val="NormalWeb"/>
        <w:shd w:val="clear" w:color="auto" w:fill="FFFFFF"/>
        <w:spacing w:after="312" w:afterAutospacing="0"/>
        <w:ind w:left="-1350"/>
      </w:pPr>
      <w:r w:rsidRPr="00BF0593">
        <w:rPr>
          <w:rFonts w:ascii="Roboto" w:hAnsi="Roboto"/>
          <w:color w:val="5B5B5B"/>
          <w:sz w:val="20"/>
          <w:szCs w:val="20"/>
        </w:rPr>
        <w:t>LEFT HAND TOP CORNER – Member number and item number (e.g., 100-1)</w:t>
      </w:r>
      <w:r>
        <w:rPr>
          <w:rFonts w:ascii="Roboto" w:hAnsi="Roboto"/>
          <w:color w:val="5B5B5B"/>
          <w:sz w:val="20"/>
          <w:szCs w:val="20"/>
        </w:rPr>
        <w:br/>
      </w:r>
      <w:r w:rsidRPr="00BF0593">
        <w:rPr>
          <w:rFonts w:ascii="Roboto" w:hAnsi="Roboto"/>
          <w:color w:val="5B5B5B"/>
          <w:sz w:val="20"/>
          <w:szCs w:val="20"/>
        </w:rPr>
        <w:t>RIGHT HAND TOP CORNER – Minimum Bid (optional, not required)</w:t>
      </w:r>
      <w:r>
        <w:rPr>
          <w:rFonts w:ascii="Roboto" w:hAnsi="Roboto"/>
          <w:color w:val="5B5B5B"/>
          <w:sz w:val="20"/>
          <w:szCs w:val="20"/>
        </w:rPr>
        <w:br/>
      </w:r>
      <w:r w:rsidRPr="00BF0593">
        <w:rPr>
          <w:rFonts w:ascii="Roboto" w:hAnsi="Roboto"/>
          <w:color w:val="5B5B5B"/>
          <w:sz w:val="20"/>
          <w:szCs w:val="20"/>
        </w:rPr>
        <w:t>CENTER – Item description: tree species, pot, etc., also any specific information such as “re-potted this spring” or “needs winter protection”.</w:t>
      </w:r>
    </w:p>
    <w:sectPr w:rsidR="007C293B">
      <w:pgSz w:w="12240" w:h="15840"/>
      <w:pgMar w:top="1440" w:right="446" w:bottom="820" w:left="264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7BD8E" w14:textId="77777777" w:rsidR="00BC5D14" w:rsidRDefault="00BC5D14" w:rsidP="00780692">
      <w:pPr>
        <w:spacing w:after="0" w:line="240" w:lineRule="auto"/>
      </w:pPr>
      <w:r>
        <w:separator/>
      </w:r>
    </w:p>
  </w:endnote>
  <w:endnote w:type="continuationSeparator" w:id="0">
    <w:p w14:paraId="47BC3137" w14:textId="77777777" w:rsidR="00BC5D14" w:rsidRDefault="00BC5D14" w:rsidP="0078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1C3AA" w14:textId="77777777" w:rsidR="00BC5D14" w:rsidRDefault="00BC5D14" w:rsidP="00780692">
      <w:pPr>
        <w:spacing w:after="0" w:line="240" w:lineRule="auto"/>
      </w:pPr>
      <w:r>
        <w:separator/>
      </w:r>
    </w:p>
  </w:footnote>
  <w:footnote w:type="continuationSeparator" w:id="0">
    <w:p w14:paraId="2FF9D8BD" w14:textId="77777777" w:rsidR="00BC5D14" w:rsidRDefault="00BC5D14" w:rsidP="00780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3B"/>
    <w:rsid w:val="00100B36"/>
    <w:rsid w:val="00293760"/>
    <w:rsid w:val="00571659"/>
    <w:rsid w:val="00780692"/>
    <w:rsid w:val="007C293B"/>
    <w:rsid w:val="007F1BE1"/>
    <w:rsid w:val="00AE0072"/>
    <w:rsid w:val="00BC5D14"/>
    <w:rsid w:val="00BF0593"/>
    <w:rsid w:val="00DD5A58"/>
    <w:rsid w:val="00DD61E8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84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36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8069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692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78069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F05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Celina Blandford</cp:lastModifiedBy>
  <cp:revision>4</cp:revision>
  <dcterms:created xsi:type="dcterms:W3CDTF">2017-11-21T17:08:00Z</dcterms:created>
  <dcterms:modified xsi:type="dcterms:W3CDTF">2017-11-21T17:10:00Z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U-0117-01</vt:lpwstr>
  </property>
</Properties>
</file>